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114300" distR="114300">
            <wp:extent cx="1800225" cy="13106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0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ЗАВОД ОБОРУДОВАНИЯ ДЕТСКИХ ИГРОВЫХ И СПОРТИВНЫХ ПЛОЩАДОК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 xml:space="preserve">  Украина. г. Харьков. а/я 311. Ул. Мало-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Панасовская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057-780-84-81, 097-42-42-102, 066-401-33-85, 093-401-33-85, 066-401-35-99, 093-401-35-99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e-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7808481@gmail.com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www.grig.ua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Исх. № ___/__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от 10 августа 2020 г.</w:t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br/>
        <w:t>КОММЕРЧЕСКОЕ ПРЕДЛОЖЕНИЕ</w:t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Компания «GRIG» готово изготовить оборудование детских игровых площадок в соответствии с</w:t>
      </w:r>
      <w:r>
        <w:rPr>
          <w:rFonts w:ascii="Times New Roman" w:eastAsia="Times New Roman" w:hAnsi="Times New Roman" w:cs="Times New Roman"/>
          <w:color w:val="000000"/>
        </w:rPr>
        <w:br/>
        <w:t>ДСТУ EN 71-8:2006, ТУ У 28.9-3181117571-001:2012 «Элементы детских игровых площадок»</w:t>
      </w:r>
      <w:r>
        <w:rPr>
          <w:rFonts w:ascii="Times New Roman" w:eastAsia="Times New Roman" w:hAnsi="Times New Roman" w:cs="Times New Roman"/>
          <w:color w:val="000000"/>
        </w:rPr>
        <w:br/>
      </w:r>
    </w:p>
    <w:tbl>
      <w:tblPr>
        <w:tblStyle w:val="a5"/>
        <w:tblW w:w="1060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934"/>
        <w:gridCol w:w="567"/>
        <w:gridCol w:w="567"/>
        <w:gridCol w:w="567"/>
        <w:gridCol w:w="1700"/>
        <w:gridCol w:w="1700"/>
      </w:tblGrid>
      <w:tr w:rsidR="00211581"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с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НДС</w:t>
            </w:r>
          </w:p>
        </w:tc>
      </w:tr>
      <w:tr w:rsidR="00211581"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комплекс 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211581" w:rsidRDefault="002115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64949,00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64949,00</w:t>
            </w:r>
          </w:p>
        </w:tc>
      </w:tr>
      <w:tr w:rsidR="00211581">
        <w:tc>
          <w:tcPr>
            <w:tcW w:w="8901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за оборудование :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1581" w:rsidRDefault="00DF35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64949,00</w:t>
            </w:r>
          </w:p>
        </w:tc>
      </w:tr>
    </w:tbl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Всего на сумму: 64949 гривен 00 копеек с учетом НДС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  Доставка в г. Новомосковск, Днепропетровская обл. – 4700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-  Срок изготовления - 14  рабочих дней</w:t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85725</wp:posOffset>
            </wp:positionV>
            <wp:extent cx="1755775" cy="131699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131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1581" w:rsidRDefault="00DF35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уважением, Компания «GRIG»</w:t>
      </w:r>
    </w:p>
    <w:p w:rsidR="00211581" w:rsidRDefault="0021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1581" w:rsidRDefault="002115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11581">
      <w:pgSz w:w="11907" w:h="16840"/>
      <w:pgMar w:top="397" w:right="284" w:bottom="720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81"/>
    <w:rsid w:val="00211581"/>
    <w:rsid w:val="00D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978"/>
  <w15:docId w15:val="{C23B06DC-7F90-4CA2-8397-8342632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g.ua" TargetMode="External"/><Relationship Id="rId5" Type="http://schemas.openxmlformats.org/officeDocument/2006/relationships/hyperlink" Target="mailto:780848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2</cp:revision>
  <dcterms:created xsi:type="dcterms:W3CDTF">2020-08-10T14:03:00Z</dcterms:created>
  <dcterms:modified xsi:type="dcterms:W3CDTF">2020-08-10T18:36:00Z</dcterms:modified>
</cp:coreProperties>
</file>